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3C42" w14:textId="6AEE1AA2" w:rsidR="00E03A1F" w:rsidRDefault="00065AC3">
      <w:pPr>
        <w:rPr>
          <w:b/>
          <w:bCs/>
          <w:u w:val="single"/>
        </w:rPr>
      </w:pPr>
      <w:r w:rsidRPr="00065AC3">
        <w:rPr>
          <w:b/>
          <w:bCs/>
          <w:u w:val="single"/>
        </w:rPr>
        <w:t>Tidewater RCM Report 1-9-2022</w:t>
      </w:r>
      <w:r w:rsidR="002F718F">
        <w:rPr>
          <w:b/>
          <w:bCs/>
          <w:u w:val="single"/>
        </w:rPr>
        <w:t>A</w:t>
      </w:r>
    </w:p>
    <w:p w14:paraId="5F042248" w14:textId="0DB54BC9" w:rsidR="00065AC3" w:rsidRDefault="00065AC3">
      <w:r w:rsidRPr="00065AC3">
        <w:t>The 211</w:t>
      </w:r>
      <w:r w:rsidRPr="00065AC3">
        <w:rPr>
          <w:vertAlign w:val="superscript"/>
        </w:rPr>
        <w:t>th</w:t>
      </w:r>
      <w:r>
        <w:t xml:space="preserve"> Regional met 12-18-21. The 210</w:t>
      </w:r>
      <w:r w:rsidRPr="00065AC3">
        <w:rPr>
          <w:vertAlign w:val="superscript"/>
        </w:rPr>
        <w:t>th</w:t>
      </w:r>
      <w:r>
        <w:t xml:space="preserve"> minutes</w:t>
      </w:r>
      <w:r w:rsidR="00E33DBF">
        <w:t xml:space="preserve"> were approved by a conscious of votes. The Regional Treasurer</w:t>
      </w:r>
      <w:r w:rsidR="00967F4D">
        <w:t xml:space="preserve"> Reported an opening balance of $20,298.95 with income of $2,734.95. Expenses were $5,011.93 included in that was ($4,162.70 for Narcotics Anonymous World Service, NAWS). The balance </w:t>
      </w:r>
      <w:r w:rsidR="00304769">
        <w:t>on hand was $18,021.87 which is $1,885.62 over our prudent reserve will also be sent to NAWs.</w:t>
      </w:r>
    </w:p>
    <w:p w14:paraId="7F291F94" w14:textId="47206F48" w:rsidR="00304769" w:rsidRDefault="00304769">
      <w:r>
        <w:tab/>
        <w:t>Our Regional Delegates will attend the Zonal Leadership Technology Service Symposium February 12</w:t>
      </w:r>
      <w:r w:rsidRPr="00304769">
        <w:rPr>
          <w:vertAlign w:val="superscript"/>
        </w:rPr>
        <w:t>th</w:t>
      </w:r>
      <w:r>
        <w:t xml:space="preserve"> and 13</w:t>
      </w:r>
      <w:r w:rsidRPr="00304769">
        <w:rPr>
          <w:vertAlign w:val="superscript"/>
        </w:rPr>
        <w:t>th</w:t>
      </w:r>
      <w:r>
        <w:t xml:space="preserve"> 2022 in College Park Ga. The World Board CAR/CAT facilitated morning workshop and several zones will </w:t>
      </w:r>
      <w:proofErr w:type="gramStart"/>
      <w:r>
        <w:t>attend .</w:t>
      </w:r>
      <w:proofErr w:type="gramEnd"/>
    </w:p>
    <w:p w14:paraId="4259FC2A" w14:textId="7479DB6F" w:rsidR="00304769" w:rsidRDefault="00304769">
      <w:r>
        <w:t>THE 2022 CAR/CAT can now be downloaded</w:t>
      </w:r>
      <w:r w:rsidR="00F76344">
        <w:t xml:space="preserve"> at NA.ORG/Conference. You can see ICC which means Interim Conference Agenda Report and Conference approval track. The Delegate Team is also proposing 2 virtual workshops for the Region, one February 20, </w:t>
      </w:r>
      <w:proofErr w:type="gramStart"/>
      <w:r w:rsidR="00F76344">
        <w:t>2022</w:t>
      </w:r>
      <w:proofErr w:type="gramEnd"/>
      <w:r w:rsidR="00BE350A">
        <w:t xml:space="preserve"> beginning 2pm and the second workshop will be March 5, 2022 at 10am. There will be more information to come on web addresses that You can get from the events tab at our </w:t>
      </w:r>
      <w:hyperlink r:id="rId4" w:history="1">
        <w:r w:rsidR="00BE350A" w:rsidRPr="006D0B63">
          <w:rPr>
            <w:rStyle w:val="Hyperlink"/>
          </w:rPr>
          <w:t>www.car-na.org</w:t>
        </w:r>
      </w:hyperlink>
      <w:r w:rsidR="00BE350A">
        <w:t xml:space="preserve"> website. </w:t>
      </w:r>
    </w:p>
    <w:p w14:paraId="01E428D7" w14:textId="5F490BE4" w:rsidR="00BE350A" w:rsidRDefault="00BE350A">
      <w:r>
        <w:t>The Regional Body suspended the order of the day and voted to extend the Regional Delegates term by 4 months to cover the full World Service Conference</w:t>
      </w:r>
      <w:r w:rsidR="00E05791">
        <w:t xml:space="preserve"> </w:t>
      </w:r>
      <w:r>
        <w:t>in 2023</w:t>
      </w:r>
      <w:r w:rsidR="00E05791">
        <w:t xml:space="preserve">. In old news our ATZ Reps met June &amp; July </w:t>
      </w:r>
      <w:r w:rsidR="009E6BAC">
        <w:t>2021 and recommended the WSC be postponed until 2023 and that a short virtual conference be held in 2022</w:t>
      </w:r>
      <w:r w:rsidR="005E4B58">
        <w:t xml:space="preserve"> to deal with immediate business. In essence they recommend this conference cycle be 3 yrs 2020 to 2023. It would contain an abbreviated interim virtual meeting to deal with pressing issues one of which is approving a budget</w:t>
      </w:r>
      <w:r w:rsidR="00C940A3">
        <w:t xml:space="preserve"> </w:t>
      </w:r>
      <w:r w:rsidR="005E4B58">
        <w:t>for 1 year</w:t>
      </w:r>
      <w:r w:rsidR="00C940A3">
        <w:t>, addressing trusted servant term limits, what is necessary Fellowship intellectual Property (FIPT) and agreeing to a virtual meeting in 2022 and in person in 2023 if possible</w:t>
      </w:r>
      <w:r w:rsidR="00081CC5">
        <w:t xml:space="preserve">. </w:t>
      </w:r>
      <w:proofErr w:type="gramStart"/>
      <w:r w:rsidR="00081CC5">
        <w:t>Also</w:t>
      </w:r>
      <w:proofErr w:type="gramEnd"/>
      <w:r w:rsidR="00081CC5">
        <w:t xml:space="preserve"> interim meeting to discuss conference approval of presenting the Spiritual Principals a Day</w:t>
      </w:r>
      <w:r w:rsidR="00D60B55">
        <w:t xml:space="preserve"> (SPAD) for 2023 conference approval even though there is a duplicated page in the month of July.</w:t>
      </w:r>
    </w:p>
    <w:p w14:paraId="105A22D7" w14:textId="0D9E649A" w:rsidR="00D60B55" w:rsidRDefault="00D60B55">
      <w:r>
        <w:t xml:space="preserve">Region in Old Business also requested nominations for the following open positions Vice-Chair, Treasurer, Vice-Treasurer, &amp; Speaker Jam Chair. </w:t>
      </w:r>
    </w:p>
    <w:p w14:paraId="10861F78" w14:textId="67D872DD" w:rsidR="00D60B55" w:rsidRDefault="00D60B55">
      <w:r>
        <w:t xml:space="preserve">Regional Motions to be taken back to the groups for a vote </w:t>
      </w:r>
      <w:proofErr w:type="gramStart"/>
      <w:r>
        <w:t>are;</w:t>
      </w:r>
      <w:proofErr w:type="gramEnd"/>
    </w:p>
    <w:p w14:paraId="75BB753A" w14:textId="205BE1F4" w:rsidR="00D60B55" w:rsidRDefault="004C3BCF">
      <w:r>
        <w:t xml:space="preserve">Motion 1:  </w:t>
      </w:r>
      <w:r w:rsidR="00D60B55">
        <w:t xml:space="preserve">111-2 Extend Regional Delegate Meeting Terms as </w:t>
      </w:r>
      <w:r>
        <w:t>follows?</w:t>
      </w:r>
    </w:p>
    <w:p w14:paraId="7FF8145F" w14:textId="61A7550B" w:rsidR="004C3BCF" w:rsidRDefault="004C3BCF">
      <w:r>
        <w:t>Yes or No</w:t>
      </w:r>
    </w:p>
    <w:p w14:paraId="6B767836" w14:textId="2A5527ED" w:rsidR="004C3BCF" w:rsidRDefault="004C3BCF">
      <w:r>
        <w:t>Motion 2: 111-3 To Postpone the World Service Conference until 2023 live and host a Business Mtg 2022</w:t>
      </w:r>
    </w:p>
    <w:p w14:paraId="1FE96CD7" w14:textId="12B0E3F9" w:rsidR="004C3BCF" w:rsidRDefault="004C3BCF">
      <w:r>
        <w:t>Yes or No</w:t>
      </w:r>
    </w:p>
    <w:p w14:paraId="27269037" w14:textId="61492E6C" w:rsidR="004C3BCF" w:rsidRDefault="004C3BCF">
      <w:r>
        <w:t xml:space="preserve">Next Regional Service Meeting is </w:t>
      </w:r>
      <w:r w:rsidR="00D329EF">
        <w:t>Feb 19</w:t>
      </w:r>
      <w:r w:rsidR="00D329EF" w:rsidRPr="00D329EF">
        <w:rPr>
          <w:vertAlign w:val="superscript"/>
        </w:rPr>
        <w:t>th</w:t>
      </w:r>
      <w:r w:rsidR="00D329EF">
        <w:t xml:space="preserve"> and I have asked our Delegates for the info on the CAR/CAT Feb 20 workshop</w:t>
      </w:r>
      <w:r w:rsidR="008211A7">
        <w:t>,</w:t>
      </w:r>
    </w:p>
    <w:p w14:paraId="4F86E164" w14:textId="4CA45AB1" w:rsidR="008211A7" w:rsidRDefault="008211A7">
      <w:r>
        <w:t>In Loving Service,</w:t>
      </w:r>
    </w:p>
    <w:p w14:paraId="5838234C" w14:textId="459F42FC" w:rsidR="008211A7" w:rsidRDefault="008211A7">
      <w:r>
        <w:t>Roland C</w:t>
      </w:r>
    </w:p>
    <w:p w14:paraId="0872E168" w14:textId="77777777" w:rsidR="004C3BCF" w:rsidRDefault="004C3BCF"/>
    <w:p w14:paraId="07562829" w14:textId="77777777" w:rsidR="004C3BCF" w:rsidRPr="00065AC3" w:rsidRDefault="004C3BCF"/>
    <w:sectPr w:rsidR="004C3BCF" w:rsidRPr="00065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C3"/>
    <w:rsid w:val="00065AC3"/>
    <w:rsid w:val="00081CC5"/>
    <w:rsid w:val="002F718F"/>
    <w:rsid w:val="00304769"/>
    <w:rsid w:val="004C3BCF"/>
    <w:rsid w:val="005E4B58"/>
    <w:rsid w:val="008211A7"/>
    <w:rsid w:val="00967F4D"/>
    <w:rsid w:val="009E6BAC"/>
    <w:rsid w:val="00BE350A"/>
    <w:rsid w:val="00C940A3"/>
    <w:rsid w:val="00D329EF"/>
    <w:rsid w:val="00D60B55"/>
    <w:rsid w:val="00E03A1F"/>
    <w:rsid w:val="00E05791"/>
    <w:rsid w:val="00E33DBF"/>
    <w:rsid w:val="00F7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1E66"/>
  <w15:chartTrackingRefBased/>
  <w15:docId w15:val="{A30C6848-7D5E-47DC-BF9D-63E97B8D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50A"/>
    <w:rPr>
      <w:color w:val="0563C1" w:themeColor="hyperlink"/>
      <w:u w:val="single"/>
    </w:rPr>
  </w:style>
  <w:style w:type="character" w:styleId="UnresolvedMention">
    <w:name w:val="Unresolved Mention"/>
    <w:basedOn w:val="DefaultParagraphFont"/>
    <w:uiPriority w:val="99"/>
    <w:semiHidden/>
    <w:unhideWhenUsed/>
    <w:rsid w:val="00BE3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r-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Carpenter</dc:creator>
  <cp:keywords/>
  <dc:description/>
  <cp:lastModifiedBy>Charmaine Butler</cp:lastModifiedBy>
  <cp:revision>2</cp:revision>
  <dcterms:created xsi:type="dcterms:W3CDTF">2022-01-22T23:32:00Z</dcterms:created>
  <dcterms:modified xsi:type="dcterms:W3CDTF">2022-01-22T23:32:00Z</dcterms:modified>
</cp:coreProperties>
</file>