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8B0" w14:textId="2EC58A6A" w:rsidR="006E677E" w:rsidRDefault="002338FC">
      <w:r>
        <w:t xml:space="preserve">Regional Motion 111-3 Postpone World Service Conference Until 2023 &amp; Interim 2022 </w:t>
      </w:r>
      <w:proofErr w:type="spellStart"/>
      <w:r>
        <w:t>Mtg</w:t>
      </w:r>
      <w:r w:rsidR="004C7ECC">
        <w:t>C</w:t>
      </w:r>
      <w:proofErr w:type="spellEnd"/>
    </w:p>
    <w:p w14:paraId="028E173F" w14:textId="0E1A640C" w:rsidR="002338FC" w:rsidRDefault="002338FC">
      <w:r w:rsidRPr="002338FC">
        <w:rPr>
          <w:noProof/>
        </w:rPr>
        <w:drawing>
          <wp:inline distT="0" distB="0" distL="0" distR="0" wp14:anchorId="44FC3B27" wp14:editId="2F27349E">
            <wp:extent cx="5943600" cy="4891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E140" w14:textId="62CE2EB6" w:rsidR="002338FC" w:rsidRDefault="002338FC">
      <w:r>
        <w:t>There were no Cons to this motion</w:t>
      </w:r>
    </w:p>
    <w:sectPr w:rsidR="0023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3"/>
    <w:rsid w:val="00126A93"/>
    <w:rsid w:val="002338FC"/>
    <w:rsid w:val="004C7ECC"/>
    <w:rsid w:val="006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A7F7"/>
  <w15:chartTrackingRefBased/>
  <w15:docId w15:val="{4DDEE535-F85C-4382-8275-E7F6934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Carpenter</dc:creator>
  <cp:keywords/>
  <dc:description/>
  <cp:lastModifiedBy>Charmaine Butler</cp:lastModifiedBy>
  <cp:revision>2</cp:revision>
  <dcterms:created xsi:type="dcterms:W3CDTF">2022-01-22T23:51:00Z</dcterms:created>
  <dcterms:modified xsi:type="dcterms:W3CDTF">2022-01-22T23:51:00Z</dcterms:modified>
</cp:coreProperties>
</file>