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009A" w14:textId="44636048" w:rsidR="005B1BCA" w:rsidRDefault="005B1BCA" w:rsidP="005B1BCA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  <w:r w:rsidR="00FF20BE">
        <w:rPr>
          <w:rFonts w:ascii="Goudy Stout" w:hAnsi="Goudy Stout"/>
          <w:sz w:val="28"/>
          <w:szCs w:val="28"/>
          <w:u w:val="single"/>
        </w:rPr>
        <w:t xml:space="preserve"> 2</w:t>
      </w:r>
    </w:p>
    <w:p w14:paraId="1D2CE41F" w14:textId="77777777" w:rsidR="005B1BCA" w:rsidRDefault="005B1BCA" w:rsidP="005B1BCA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="00F37028">
        <w:rPr>
          <w:b/>
        </w:rPr>
        <w:t>Date – 02</w:t>
      </w:r>
      <w:r>
        <w:rPr>
          <w:b/>
        </w:rPr>
        <w:t>/</w:t>
      </w:r>
      <w:r w:rsidR="00F37028">
        <w:rPr>
          <w:b/>
        </w:rPr>
        <w:t>13</w:t>
      </w:r>
      <w:r>
        <w:rPr>
          <w:b/>
        </w:rPr>
        <w:t>/2022</w:t>
      </w:r>
    </w:p>
    <w:p w14:paraId="5E383A5F" w14:textId="77777777" w:rsidR="005B1BCA" w:rsidRDefault="005B1BCA" w:rsidP="005B1BCA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$</w:t>
      </w:r>
      <w:r w:rsidR="00E85511">
        <w:rPr>
          <w:b/>
        </w:rPr>
        <w:t>7320.14</w:t>
      </w:r>
      <w:r>
        <w:rPr>
          <w:b/>
        </w:rPr>
        <w:t xml:space="preserve">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check#1594 Region                                                                                    </w:t>
      </w:r>
    </w:p>
    <w:p w14:paraId="2E2448CC" w14:textId="77777777" w:rsidR="005B1BCA" w:rsidRDefault="005B1BCA" w:rsidP="005B1BC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$2320.14                                                                                                          </w:t>
      </w:r>
    </w:p>
    <w:p w14:paraId="41097E5F" w14:textId="77777777" w:rsidR="005B1BCA" w:rsidRDefault="005B1BCA" w:rsidP="005B1BCA">
      <w:pPr>
        <w:rPr>
          <w:b/>
        </w:rPr>
      </w:pPr>
      <w:r>
        <w:rPr>
          <w:b/>
        </w:rPr>
        <w:t xml:space="preserve">Home Group Donations –             $ </w:t>
      </w:r>
      <w:r w:rsidR="00CF0267">
        <w:rPr>
          <w:b/>
        </w:rPr>
        <w:t>748</w:t>
      </w:r>
      <w:r>
        <w:rPr>
          <w:b/>
        </w:rPr>
        <w:t>.</w:t>
      </w:r>
      <w:r w:rsidR="00CF0267">
        <w:rPr>
          <w:b/>
        </w:rPr>
        <w:t>08</w:t>
      </w:r>
      <w:r>
        <w:rPr>
          <w:b/>
        </w:rPr>
        <w:t xml:space="preserve">                                                 </w:t>
      </w:r>
    </w:p>
    <w:p w14:paraId="2441C832" w14:textId="77777777" w:rsidR="005B1BCA" w:rsidRDefault="005B1BCA" w:rsidP="005B1BCA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</w:t>
      </w:r>
      <w:r w:rsidR="00CF0267">
        <w:rPr>
          <w:b/>
        </w:rPr>
        <w:t>673.50</w:t>
      </w:r>
      <w:r>
        <w:rPr>
          <w:b/>
        </w:rPr>
        <w:t xml:space="preserve">                                      </w:t>
      </w:r>
    </w:p>
    <w:p w14:paraId="0AA9FD29" w14:textId="77777777" w:rsidR="005B1BCA" w:rsidRDefault="005B1BCA" w:rsidP="005B1BCA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14:paraId="3661BCF3" w14:textId="77777777" w:rsidR="005B1BCA" w:rsidRDefault="005B1BCA" w:rsidP="005B1BCA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14:paraId="5E9A92D0" w14:textId="77777777" w:rsidR="005B1BCA" w:rsidRDefault="005B1BCA" w:rsidP="005B1BCA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14:paraId="6AFF1BEA" w14:textId="77777777" w:rsidR="005B1BCA" w:rsidRDefault="005B1BCA" w:rsidP="005B1BCA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791F1C">
        <w:rPr>
          <w:b/>
        </w:rPr>
        <w:t>$ 1421.58</w:t>
      </w:r>
    </w:p>
    <w:p w14:paraId="57DEBE7E" w14:textId="77777777" w:rsidR="005B1BCA" w:rsidRDefault="005B1BCA" w:rsidP="005B1BCA">
      <w:pPr>
        <w:rPr>
          <w:b/>
        </w:rPr>
      </w:pPr>
    </w:p>
    <w:p w14:paraId="173EC390" w14:textId="77777777" w:rsidR="005B1BCA" w:rsidRDefault="005B1BCA" w:rsidP="005B1BCA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14:paraId="5DE13258" w14:textId="77777777" w:rsidR="005B1BCA" w:rsidRDefault="005B1BCA" w:rsidP="005B1BCA">
      <w:pPr>
        <w:rPr>
          <w:b/>
        </w:rPr>
      </w:pPr>
    </w:p>
    <w:p w14:paraId="23553B4D" w14:textId="77777777" w:rsidR="005B1BCA" w:rsidRDefault="005B1BCA" w:rsidP="005B1BCA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14:paraId="17D0D0F1" w14:textId="77777777" w:rsidR="005B1BCA" w:rsidRDefault="005B1BCA" w:rsidP="005B1BCA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14:paraId="40EC6A78" w14:textId="77777777" w:rsidR="005B1BCA" w:rsidRDefault="005B1BCA" w:rsidP="005B1BCA">
      <w:pPr>
        <w:rPr>
          <w:b/>
        </w:rPr>
      </w:pPr>
      <w:r>
        <w:rPr>
          <w:b/>
        </w:rPr>
        <w:t>Free State –                                     $</w:t>
      </w:r>
      <w:r w:rsidR="006C62EC">
        <w:rPr>
          <w:b/>
        </w:rPr>
        <w:t xml:space="preserve"> 1141.7</w:t>
      </w:r>
      <w:r>
        <w:rPr>
          <w:b/>
        </w:rPr>
        <w:t xml:space="preserve">6 </w:t>
      </w:r>
    </w:p>
    <w:p w14:paraId="48BD4AEB" w14:textId="77777777" w:rsidR="005B1BCA" w:rsidRDefault="005B1BCA" w:rsidP="005B1BCA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14:paraId="20F00498" w14:textId="77777777" w:rsidR="005B1BCA" w:rsidRDefault="005B1BCA" w:rsidP="005B1BCA">
      <w:pPr>
        <w:rPr>
          <w:b/>
        </w:rPr>
      </w:pPr>
      <w:r>
        <w:rPr>
          <w:b/>
        </w:rPr>
        <w:t>Chair – Fred R.                               $</w:t>
      </w:r>
    </w:p>
    <w:p w14:paraId="32ED1249" w14:textId="77777777" w:rsidR="005B1BCA" w:rsidRDefault="005B1BCA" w:rsidP="005B1BCA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14:paraId="4BE356E8" w14:textId="77777777" w:rsidR="005B1BCA" w:rsidRDefault="005B1BCA" w:rsidP="005B1BCA">
      <w:pPr>
        <w:rPr>
          <w:b/>
        </w:rPr>
      </w:pPr>
      <w:r>
        <w:rPr>
          <w:b/>
        </w:rPr>
        <w:t>Treasurer – Chris M.                     $</w:t>
      </w:r>
    </w:p>
    <w:p w14:paraId="6B89DAB2" w14:textId="77777777" w:rsidR="005B1BCA" w:rsidRDefault="005B1BCA" w:rsidP="005B1BCA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14:paraId="2297C565" w14:textId="77777777" w:rsidR="005B1BCA" w:rsidRDefault="005B1BCA" w:rsidP="005B1BCA">
      <w:pPr>
        <w:rPr>
          <w:b/>
        </w:rPr>
      </w:pPr>
      <w:r>
        <w:rPr>
          <w:b/>
        </w:rPr>
        <w:t>Secretary – Charmaine B.             $</w:t>
      </w:r>
      <w:r w:rsidR="0097745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37C685E" w14:textId="77777777" w:rsidR="005B1BCA" w:rsidRDefault="005B1BCA" w:rsidP="005B1BCA">
      <w:pPr>
        <w:rPr>
          <w:b/>
        </w:rPr>
      </w:pPr>
      <w:r>
        <w:rPr>
          <w:b/>
        </w:rPr>
        <w:t>Policy –                                            $</w:t>
      </w:r>
    </w:p>
    <w:p w14:paraId="46BCAC39" w14:textId="77777777" w:rsidR="005B1BCA" w:rsidRDefault="005B1BCA" w:rsidP="005B1BCA">
      <w:pPr>
        <w:rPr>
          <w:b/>
        </w:rPr>
      </w:pPr>
      <w:r>
        <w:rPr>
          <w:b/>
        </w:rPr>
        <w:t>RCM – Roland C.                          $</w:t>
      </w:r>
    </w:p>
    <w:p w14:paraId="4F27EAE3" w14:textId="77777777" w:rsidR="005B1BCA" w:rsidRDefault="005B1BCA" w:rsidP="005B1BCA">
      <w:pPr>
        <w:rPr>
          <w:b/>
        </w:rPr>
      </w:pPr>
      <w:r>
        <w:rPr>
          <w:b/>
        </w:rPr>
        <w:t xml:space="preserve">VRCC – Chris P.                           $ </w:t>
      </w:r>
    </w:p>
    <w:p w14:paraId="496ADAAF" w14:textId="77777777" w:rsidR="005B1BCA" w:rsidRDefault="005B1BCA" w:rsidP="005B1BCA">
      <w:pPr>
        <w:rPr>
          <w:b/>
        </w:rPr>
      </w:pPr>
      <w:r>
        <w:rPr>
          <w:b/>
        </w:rPr>
        <w:t xml:space="preserve">Public Relations – Sam                 $                                      </w:t>
      </w:r>
    </w:p>
    <w:p w14:paraId="23544BB6" w14:textId="77777777" w:rsidR="005B1BCA" w:rsidRDefault="005B1BCA" w:rsidP="005B1BCA">
      <w:pPr>
        <w:rPr>
          <w:b/>
        </w:rPr>
      </w:pPr>
      <w:r>
        <w:rPr>
          <w:b/>
        </w:rPr>
        <w:t>Literature – Pasty C.                     $                                                                                                    Special Events –                             $</w:t>
      </w:r>
    </w:p>
    <w:p w14:paraId="73E93A50" w14:textId="77777777" w:rsidR="005B1BCA" w:rsidRDefault="005B1BCA" w:rsidP="005B1BCA">
      <w:pPr>
        <w:rPr>
          <w:b/>
        </w:rPr>
      </w:pPr>
      <w:r>
        <w:rPr>
          <w:b/>
        </w:rPr>
        <w:t xml:space="preserve">H &amp; I – Elaine H.                           $                                                                                                                                                                         CARNA Donations –                     $         </w:t>
      </w:r>
    </w:p>
    <w:p w14:paraId="556F0DEA" w14:textId="77777777" w:rsidR="005B1BCA" w:rsidRDefault="005B1BCA" w:rsidP="005B1BCA">
      <w:pPr>
        <w:rPr>
          <w:b/>
        </w:rPr>
      </w:pPr>
      <w:r>
        <w:rPr>
          <w:b/>
        </w:rPr>
        <w:t>USPS –                                            $</w:t>
      </w:r>
    </w:p>
    <w:p w14:paraId="2075B7C8" w14:textId="77777777" w:rsidR="005B1BCA" w:rsidRDefault="005B1BCA" w:rsidP="005B1BCA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14:paraId="5F182B1A" w14:textId="77777777" w:rsidR="005B1BCA" w:rsidRDefault="005B1BCA" w:rsidP="005B1BCA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                                  </w:t>
      </w:r>
    </w:p>
    <w:p w14:paraId="3D3A6E2B" w14:textId="77777777" w:rsidR="005B1BCA" w:rsidRDefault="005B1BCA" w:rsidP="005B1BCA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$</w:t>
      </w:r>
      <w:r w:rsidR="002E162C">
        <w:rPr>
          <w:b/>
        </w:rPr>
        <w:t xml:space="preserve"> 10.06</w:t>
      </w:r>
      <w:r>
        <w:rPr>
          <w:b/>
        </w:rPr>
        <w:t xml:space="preserve">                                               Automatic Payment</w:t>
      </w:r>
    </w:p>
    <w:p w14:paraId="05A14CC7" w14:textId="77777777" w:rsidR="005B1BCA" w:rsidRDefault="005B1BCA" w:rsidP="005B1BCA">
      <w:pPr>
        <w:rPr>
          <w:b/>
        </w:rPr>
      </w:pPr>
      <w:r>
        <w:rPr>
          <w:b/>
        </w:rPr>
        <w:t xml:space="preserve">Zoom                                              </w:t>
      </w:r>
      <w:proofErr w:type="gramStart"/>
      <w:r>
        <w:rPr>
          <w:b/>
        </w:rPr>
        <w:t>$  15.74</w:t>
      </w:r>
      <w:proofErr w:type="gramEnd"/>
      <w:r>
        <w:rPr>
          <w:b/>
        </w:rPr>
        <w:t xml:space="preserve">                                    Automatic Payment</w:t>
      </w:r>
    </w:p>
    <w:p w14:paraId="180B2A03" w14:textId="77777777" w:rsidR="005B1BCA" w:rsidRDefault="005B1BCA" w:rsidP="005B1BCA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14:paraId="7F578602" w14:textId="77777777" w:rsidR="005B1BCA" w:rsidRDefault="005B1BCA" w:rsidP="005B1BCA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$ </w:t>
      </w:r>
      <w:r w:rsidR="00825B8E">
        <w:rPr>
          <w:b/>
        </w:rPr>
        <w:t>116</w:t>
      </w:r>
      <w:r w:rsidR="00731BD5">
        <w:rPr>
          <w:b/>
        </w:rPr>
        <w:t>7</w:t>
      </w:r>
      <w:r w:rsidR="00EC3DE5">
        <w:rPr>
          <w:b/>
        </w:rPr>
        <w:t>.5</w:t>
      </w:r>
      <w:r w:rsidR="00731BD5">
        <w:rPr>
          <w:b/>
        </w:rPr>
        <w:t>6</w:t>
      </w:r>
    </w:p>
    <w:p w14:paraId="5BBD0185" w14:textId="77777777" w:rsidR="005B1BCA" w:rsidRDefault="005B1BCA" w:rsidP="005B1BCA">
      <w:pPr>
        <w:rPr>
          <w:b/>
          <w:u w:val="single"/>
        </w:rPr>
      </w:pPr>
    </w:p>
    <w:p w14:paraId="7CF042D3" w14:textId="77777777" w:rsidR="005B1BCA" w:rsidRDefault="005B1BCA" w:rsidP="005B1BCA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713BC2">
        <w:rPr>
          <w:b/>
        </w:rPr>
        <w:t>$ 75</w:t>
      </w:r>
      <w:r w:rsidR="00FB497C">
        <w:rPr>
          <w:b/>
        </w:rPr>
        <w:t>74.0</w:t>
      </w:r>
      <w:r w:rsidR="00713BC2">
        <w:rPr>
          <w:b/>
        </w:rPr>
        <w:t>6</w:t>
      </w:r>
    </w:p>
    <w:p w14:paraId="28408DFE" w14:textId="77777777" w:rsidR="005B1BCA" w:rsidRDefault="005B1BCA" w:rsidP="005B1BCA">
      <w:pPr>
        <w:rPr>
          <w:b/>
        </w:rPr>
      </w:pPr>
      <w:r>
        <w:rPr>
          <w:b/>
        </w:rPr>
        <w:t>(Total expenses subtracted from total income)</w:t>
      </w:r>
    </w:p>
    <w:p w14:paraId="4F940E22" w14:textId="77777777" w:rsidR="005B1BCA" w:rsidRDefault="005B1BCA" w:rsidP="005B1BCA">
      <w:pPr>
        <w:jc w:val="center"/>
        <w:rPr>
          <w:b/>
        </w:rPr>
      </w:pPr>
    </w:p>
    <w:p w14:paraId="7DEF056A" w14:textId="77777777" w:rsidR="005B1BCA" w:rsidRDefault="005B1BCA" w:rsidP="005B1BCA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14:paraId="55AFB642" w14:textId="77777777" w:rsidR="005B1BCA" w:rsidRDefault="005B1BCA" w:rsidP="005B1BCA">
      <w:pPr>
        <w:jc w:val="center"/>
        <w:rPr>
          <w:b/>
        </w:rPr>
      </w:pPr>
    </w:p>
    <w:p w14:paraId="50EFDA77" w14:textId="77777777" w:rsidR="005B1BCA" w:rsidRDefault="005B1BCA" w:rsidP="005B1BCA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966431">
        <w:rPr>
          <w:b/>
        </w:rPr>
        <w:t>$3574.06</w:t>
      </w:r>
      <w:r>
        <w:rPr>
          <w:b/>
        </w:rPr>
        <w:t xml:space="preserve">              </w:t>
      </w:r>
    </w:p>
    <w:p w14:paraId="1C9CF4EE" w14:textId="77777777" w:rsidR="005B1BCA" w:rsidRDefault="005B1BCA" w:rsidP="005B1BCA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14:paraId="4C6CFEF0" w14:textId="77777777" w:rsidR="005B1BCA" w:rsidRDefault="005B1BCA" w:rsidP="005B1BCA"/>
    <w:p w14:paraId="0C7D2B09" w14:textId="77777777" w:rsidR="005B1BCA" w:rsidRDefault="005B1BCA" w:rsidP="005B1BCA"/>
    <w:p w14:paraId="38E8B6B0" w14:textId="77777777" w:rsidR="005B1BCA" w:rsidRDefault="005B1BCA" w:rsidP="005B1BCA">
      <w:pPr>
        <w:rPr>
          <w:b/>
        </w:rPr>
      </w:pPr>
      <w:r>
        <w:rPr>
          <w:b/>
          <w:u w:val="single"/>
        </w:rPr>
        <w:t>Home Group Donations</w:t>
      </w:r>
      <w:r w:rsidR="00620339">
        <w:rPr>
          <w:b/>
        </w:rPr>
        <w:t xml:space="preserve"> For: 01</w:t>
      </w:r>
      <w:r>
        <w:rPr>
          <w:b/>
        </w:rPr>
        <w:t>/</w:t>
      </w:r>
      <w:r w:rsidR="00620339">
        <w:rPr>
          <w:b/>
        </w:rPr>
        <w:t>09/2022</w:t>
      </w:r>
    </w:p>
    <w:p w14:paraId="52B53D2D" w14:textId="77777777" w:rsidR="005B1BCA" w:rsidRDefault="005B1BCA" w:rsidP="005B1BCA">
      <w:pPr>
        <w:rPr>
          <w:b/>
        </w:rPr>
      </w:pPr>
    </w:p>
    <w:p w14:paraId="0DF8CCE1" w14:textId="77777777" w:rsidR="005B1BCA" w:rsidRDefault="005B1BCA" w:rsidP="005B1BCA">
      <w:pPr>
        <w:rPr>
          <w:b/>
        </w:rPr>
      </w:pPr>
      <w:r>
        <w:rPr>
          <w:b/>
        </w:rPr>
        <w:t>Just for Today - $</w:t>
      </w:r>
      <w:r w:rsidR="003149A3">
        <w:rPr>
          <w:b/>
        </w:rPr>
        <w:t>22.45</w:t>
      </w:r>
      <w:r>
        <w:rPr>
          <w:b/>
        </w:rPr>
        <w:t xml:space="preserve">                                                           / </w:t>
      </w:r>
      <w:r w:rsidR="001C7DA6">
        <w:rPr>
          <w:b/>
        </w:rPr>
        <w:t>Back to life</w:t>
      </w:r>
      <w:r>
        <w:rPr>
          <w:b/>
        </w:rPr>
        <w:t xml:space="preserve"> – $</w:t>
      </w:r>
      <w:r w:rsidR="001C7DA6">
        <w:rPr>
          <w:b/>
        </w:rPr>
        <w:t>2</w:t>
      </w:r>
      <w:r>
        <w:rPr>
          <w:b/>
        </w:rPr>
        <w:t>0.00                                                                                                                                                                                                                              Share the Hope - $</w:t>
      </w:r>
      <w:r w:rsidR="00A37256">
        <w:rPr>
          <w:b/>
        </w:rPr>
        <w:t>17.63</w:t>
      </w:r>
      <w:r>
        <w:rPr>
          <w:b/>
        </w:rPr>
        <w:t xml:space="preserve">                            </w:t>
      </w:r>
      <w:r w:rsidR="006D312D">
        <w:rPr>
          <w:b/>
        </w:rPr>
        <w:t xml:space="preserve">                             /</w:t>
      </w:r>
      <w:r w:rsidR="005B55D8">
        <w:rPr>
          <w:b/>
        </w:rPr>
        <w:t xml:space="preserve"> Basic Math 12&amp;12 - $25.00</w:t>
      </w:r>
      <w:r>
        <w:rPr>
          <w:b/>
        </w:rPr>
        <w:t xml:space="preserve">                                           Morning Meditation  $100.00                                               </w:t>
      </w:r>
      <w:r w:rsidR="004B34F9">
        <w:rPr>
          <w:b/>
        </w:rPr>
        <w:t>/ Visible changes</w:t>
      </w:r>
      <w:r w:rsidR="00924949">
        <w:rPr>
          <w:b/>
        </w:rPr>
        <w:t xml:space="preserve"> - $100.00</w:t>
      </w:r>
    </w:p>
    <w:p w14:paraId="1CD88BF0" w14:textId="77777777" w:rsidR="005B1BCA" w:rsidRDefault="005B1BCA" w:rsidP="005B1BCA">
      <w:pPr>
        <w:rPr>
          <w:b/>
        </w:rPr>
      </w:pPr>
      <w:r>
        <w:rPr>
          <w:b/>
        </w:rPr>
        <w:t>Agape - $</w:t>
      </w:r>
      <w:r w:rsidR="00F34DB3">
        <w:rPr>
          <w:b/>
        </w:rPr>
        <w:t>50</w:t>
      </w:r>
      <w:r>
        <w:rPr>
          <w:b/>
        </w:rPr>
        <w:t xml:space="preserve">.00                                                                       </w:t>
      </w:r>
      <w:r w:rsidR="00924949">
        <w:rPr>
          <w:b/>
        </w:rPr>
        <w:t>/</w:t>
      </w:r>
      <w:r w:rsidR="004B50DE">
        <w:rPr>
          <w:b/>
        </w:rPr>
        <w:t xml:space="preserve"> We need a meeting - $263.00</w:t>
      </w:r>
      <w:r>
        <w:rPr>
          <w:b/>
        </w:rPr>
        <w:t xml:space="preserve">                                                                                                       </w:t>
      </w:r>
    </w:p>
    <w:p w14:paraId="3A7D3281" w14:textId="77777777" w:rsidR="005B1BCA" w:rsidRDefault="00467C45" w:rsidP="005B1BCA">
      <w:pPr>
        <w:rPr>
          <w:b/>
        </w:rPr>
      </w:pPr>
      <w:r>
        <w:rPr>
          <w:b/>
        </w:rPr>
        <w:t>Miracle on 9</w:t>
      </w:r>
      <w:r w:rsidRPr="00467C45">
        <w:rPr>
          <w:b/>
          <w:vertAlign w:val="superscript"/>
        </w:rPr>
        <w:t>th</w:t>
      </w:r>
      <w:r>
        <w:rPr>
          <w:b/>
        </w:rPr>
        <w:t xml:space="preserve"> Bay</w:t>
      </w:r>
      <w:r w:rsidR="00391F76">
        <w:rPr>
          <w:b/>
        </w:rPr>
        <w:t xml:space="preserve"> - $50</w:t>
      </w:r>
      <w:r w:rsidR="005B1BCA">
        <w:rPr>
          <w:b/>
        </w:rPr>
        <w:t xml:space="preserve">.00                   </w:t>
      </w:r>
      <w:r w:rsidR="009B49B2">
        <w:rPr>
          <w:b/>
        </w:rPr>
        <w:t xml:space="preserve">                               </w:t>
      </w:r>
      <w:r w:rsidR="005B1BCA">
        <w:rPr>
          <w:b/>
        </w:rPr>
        <w:t xml:space="preserve">           </w:t>
      </w:r>
    </w:p>
    <w:p w14:paraId="7007612B" w14:textId="77777777" w:rsidR="005B1BCA" w:rsidRDefault="009B49B2" w:rsidP="005B1BCA">
      <w:pPr>
        <w:rPr>
          <w:b/>
        </w:rPr>
      </w:pPr>
      <w:r>
        <w:rPr>
          <w:b/>
        </w:rPr>
        <w:t>Morning meditation Li</w:t>
      </w:r>
      <w:r w:rsidR="001B514D">
        <w:rPr>
          <w:b/>
        </w:rPr>
        <w:t>te</w:t>
      </w:r>
      <w:r w:rsidR="00355887">
        <w:rPr>
          <w:b/>
        </w:rPr>
        <w:t>r</w:t>
      </w:r>
      <w:r>
        <w:rPr>
          <w:b/>
        </w:rPr>
        <w:t>ature - $100.00</w:t>
      </w:r>
    </w:p>
    <w:p w14:paraId="66279472" w14:textId="77777777" w:rsidR="005B1BCA" w:rsidRDefault="005B1BCA" w:rsidP="005B1BC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1776D3ED" w14:textId="77777777" w:rsidR="005B1BCA" w:rsidRDefault="005B1BCA" w:rsidP="005B1BCA">
      <w:pPr>
        <w:rPr>
          <w:b/>
        </w:rPr>
      </w:pPr>
    </w:p>
    <w:p w14:paraId="44ACDDE6" w14:textId="77777777" w:rsidR="005B1BCA" w:rsidRDefault="005B1BCA" w:rsidP="005B1BCA">
      <w:pPr>
        <w:rPr>
          <w:b/>
        </w:rPr>
      </w:pPr>
    </w:p>
    <w:p w14:paraId="36C9A03D" w14:textId="77777777" w:rsidR="005B1BCA" w:rsidRDefault="005B1BCA" w:rsidP="005B1BCA"/>
    <w:p w14:paraId="70151C46" w14:textId="77777777" w:rsidR="005B1BCA" w:rsidRDefault="005B1BCA" w:rsidP="005B1BCA"/>
    <w:p w14:paraId="74EA9AA5" w14:textId="77777777" w:rsidR="005B1BCA" w:rsidRDefault="005B1BCA" w:rsidP="005B1BCA"/>
    <w:p w14:paraId="673B9776" w14:textId="77777777" w:rsidR="00026D12" w:rsidRDefault="00026D12"/>
    <w:sectPr w:rsidR="0002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A"/>
    <w:rsid w:val="00026D12"/>
    <w:rsid w:val="001B514D"/>
    <w:rsid w:val="001C7DA6"/>
    <w:rsid w:val="0023619A"/>
    <w:rsid w:val="002E162C"/>
    <w:rsid w:val="003149A3"/>
    <w:rsid w:val="00327598"/>
    <w:rsid w:val="00355887"/>
    <w:rsid w:val="00391F76"/>
    <w:rsid w:val="00467C45"/>
    <w:rsid w:val="004A78E3"/>
    <w:rsid w:val="004B34F9"/>
    <w:rsid w:val="004B50DE"/>
    <w:rsid w:val="005B1BCA"/>
    <w:rsid w:val="005B55D8"/>
    <w:rsid w:val="00620339"/>
    <w:rsid w:val="006A23BB"/>
    <w:rsid w:val="006C62EC"/>
    <w:rsid w:val="006D312D"/>
    <w:rsid w:val="00713BC2"/>
    <w:rsid w:val="00731BD5"/>
    <w:rsid w:val="00782DB2"/>
    <w:rsid w:val="00791F1C"/>
    <w:rsid w:val="0082173B"/>
    <w:rsid w:val="00825B8E"/>
    <w:rsid w:val="0088430D"/>
    <w:rsid w:val="00924949"/>
    <w:rsid w:val="00966431"/>
    <w:rsid w:val="00977455"/>
    <w:rsid w:val="009B49B2"/>
    <w:rsid w:val="00A37256"/>
    <w:rsid w:val="00CF0267"/>
    <w:rsid w:val="00DA2DD8"/>
    <w:rsid w:val="00E85511"/>
    <w:rsid w:val="00EC3DE5"/>
    <w:rsid w:val="00F05D3F"/>
    <w:rsid w:val="00F34DB3"/>
    <w:rsid w:val="00F37028"/>
    <w:rsid w:val="00FB497C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BCF9"/>
  <w15:docId w15:val="{1004C57E-3896-4C76-9B88-2731F7C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2022-03-02T23:50:00Z</dcterms:created>
  <dcterms:modified xsi:type="dcterms:W3CDTF">2022-03-02T23:50:00Z</dcterms:modified>
</cp:coreProperties>
</file>